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96B7F" w:rsidRDefault="00096B7F">
      <w:pPr>
        <w:widowControl/>
        <w:jc w:val="center"/>
      </w:pPr>
      <w:r>
        <w:rPr>
          <w:sz w:val="28"/>
          <w:szCs w:val="28"/>
        </w:rPr>
        <w:t>ПОЯСНИТЕЛЬНАЯ ЗАПИСКА</w:t>
      </w:r>
    </w:p>
    <w:p w:rsidR="00096B7F" w:rsidRDefault="00096B7F">
      <w:pPr>
        <w:ind w:right="-120"/>
        <w:jc w:val="center"/>
      </w:pPr>
      <w:r>
        <w:rPr>
          <w:sz w:val="28"/>
          <w:szCs w:val="28"/>
        </w:rPr>
        <w:t>к проекту постановления администрац</w:t>
      </w:r>
      <w:r w:rsidR="00AE5F00">
        <w:rPr>
          <w:sz w:val="28"/>
          <w:szCs w:val="28"/>
        </w:rPr>
        <w:t xml:space="preserve">ии </w:t>
      </w:r>
      <w:proofErr w:type="spellStart"/>
      <w:r w:rsidR="00AE5F00">
        <w:rPr>
          <w:sz w:val="28"/>
          <w:szCs w:val="28"/>
        </w:rPr>
        <w:t>Малосе</w:t>
      </w:r>
      <w:r w:rsidR="006B32B8">
        <w:rPr>
          <w:sz w:val="28"/>
          <w:szCs w:val="28"/>
        </w:rPr>
        <w:t>рдобинского</w:t>
      </w:r>
      <w:proofErr w:type="spellEnd"/>
      <w:r w:rsidR="006B32B8">
        <w:rPr>
          <w:sz w:val="28"/>
          <w:szCs w:val="28"/>
        </w:rPr>
        <w:t xml:space="preserve"> района от </w:t>
      </w:r>
      <w:r w:rsidR="00EE4D0F">
        <w:rPr>
          <w:sz w:val="28"/>
          <w:szCs w:val="28"/>
        </w:rPr>
        <w:t xml:space="preserve">12.08.2024 г. </w:t>
      </w:r>
      <w:r>
        <w:rPr>
          <w:sz w:val="28"/>
          <w:szCs w:val="28"/>
        </w:rPr>
        <w:t xml:space="preserve">«Об утверждении прогноза социально-экономического развития </w:t>
      </w:r>
      <w:proofErr w:type="spellStart"/>
      <w:r>
        <w:rPr>
          <w:sz w:val="28"/>
          <w:szCs w:val="28"/>
        </w:rPr>
        <w:t>Малосердобинского</w:t>
      </w:r>
      <w:proofErr w:type="spellEnd"/>
      <w:r>
        <w:rPr>
          <w:sz w:val="28"/>
          <w:szCs w:val="28"/>
        </w:rPr>
        <w:t xml:space="preserve"> района на период </w:t>
      </w:r>
      <w:r w:rsidR="00EE4D0F">
        <w:rPr>
          <w:sz w:val="28"/>
          <w:szCs w:val="28"/>
        </w:rPr>
        <w:t>2025</w:t>
      </w:r>
      <w:r w:rsidR="00AE5F00" w:rsidRPr="00AE5F00">
        <w:rPr>
          <w:sz w:val="28"/>
          <w:szCs w:val="28"/>
        </w:rPr>
        <w:t xml:space="preserve"> </w:t>
      </w:r>
      <w:r w:rsidR="00EE4D0F">
        <w:rPr>
          <w:sz w:val="28"/>
          <w:szCs w:val="28"/>
        </w:rPr>
        <w:t>–</w:t>
      </w:r>
      <w:r w:rsidR="00AE5F00" w:rsidRPr="00AE5F00">
        <w:rPr>
          <w:sz w:val="28"/>
          <w:szCs w:val="28"/>
        </w:rPr>
        <w:t xml:space="preserve"> 202</w:t>
      </w:r>
      <w:r w:rsidR="00EE4D0F">
        <w:rPr>
          <w:sz w:val="28"/>
          <w:szCs w:val="28"/>
        </w:rPr>
        <w:t xml:space="preserve">7 </w:t>
      </w:r>
      <w:r>
        <w:rPr>
          <w:sz w:val="28"/>
          <w:szCs w:val="28"/>
        </w:rPr>
        <w:t>годы»</w:t>
      </w:r>
    </w:p>
    <w:p w:rsidR="00096B7F" w:rsidRDefault="00096B7F">
      <w:pPr>
        <w:widowControl/>
        <w:ind w:firstLine="708"/>
        <w:jc w:val="both"/>
      </w:pPr>
      <w:r>
        <w:rPr>
          <w:sz w:val="28"/>
          <w:szCs w:val="28"/>
        </w:rPr>
        <w:t>Настоящий проект нацелен на реализацию положений порядка мер, направленных на улучшение инвестиционного климата в Малосердобинского района Пензенской области.</w:t>
      </w:r>
    </w:p>
    <w:p w:rsidR="00096B7F" w:rsidRDefault="00096B7F">
      <w:pPr>
        <w:ind w:firstLine="708"/>
        <w:jc w:val="both"/>
      </w:pPr>
      <w:r>
        <w:rPr>
          <w:sz w:val="28"/>
          <w:szCs w:val="28"/>
        </w:rPr>
        <w:t xml:space="preserve">В связи с этим настоящий проект постановления определяет и закрепляет основные направления инвестиционной политики Малосердобинского района Пензенской области для обеспечения динамичного развития и реализацию конкурентных преимуществ Малосердобинского района Пензенской области  долгосрочной перспективе. Также данный проект постановления обеспечивает равные и благоприятные условия для привлечения инвестиций в отношении объектов инвестиционной деятельности и </w:t>
      </w:r>
      <w:r w:rsidR="003F2AB4">
        <w:rPr>
          <w:sz w:val="28"/>
          <w:szCs w:val="28"/>
        </w:rPr>
        <w:t>не ухудшения</w:t>
      </w:r>
      <w:r>
        <w:rPr>
          <w:sz w:val="28"/>
          <w:szCs w:val="28"/>
        </w:rPr>
        <w:t xml:space="preserve"> их положения в пределах компетенций  органов местного самоуправления Малосердобинского района Пензенской области.</w:t>
      </w:r>
    </w:p>
    <w:p w:rsidR="00096B7F" w:rsidRDefault="00096B7F">
      <w:pPr>
        <w:ind w:firstLine="708"/>
        <w:jc w:val="both"/>
      </w:pPr>
      <w:r>
        <w:rPr>
          <w:sz w:val="28"/>
          <w:szCs w:val="28"/>
        </w:rPr>
        <w:t>Принятие данного проекта постановления не повлечет за собой дополнительных расходов бюджета Малосердобинского района Пензенской области.</w:t>
      </w:r>
    </w:p>
    <w:p w:rsidR="00096B7F" w:rsidRDefault="00096B7F">
      <w:pPr>
        <w:widowControl/>
        <w:ind w:firstLine="708"/>
        <w:jc w:val="both"/>
        <w:rPr>
          <w:sz w:val="28"/>
          <w:szCs w:val="28"/>
        </w:rPr>
      </w:pPr>
    </w:p>
    <w:p w:rsidR="00096B7F" w:rsidRDefault="00096B7F">
      <w:pPr>
        <w:widowControl/>
        <w:ind w:firstLine="708"/>
        <w:jc w:val="both"/>
        <w:rPr>
          <w:sz w:val="28"/>
          <w:szCs w:val="28"/>
        </w:rPr>
      </w:pPr>
    </w:p>
    <w:p w:rsidR="00096B7F" w:rsidRDefault="00096B7F">
      <w:pPr>
        <w:widowControl/>
        <w:jc w:val="both"/>
      </w:pPr>
      <w:r>
        <w:rPr>
          <w:sz w:val="28"/>
          <w:szCs w:val="28"/>
        </w:rPr>
        <w:t xml:space="preserve">Начальник отдела </w:t>
      </w:r>
    </w:p>
    <w:p w:rsidR="00096B7F" w:rsidRDefault="00096B7F">
      <w:pPr>
        <w:widowControl/>
        <w:jc w:val="both"/>
      </w:pPr>
      <w:r>
        <w:rPr>
          <w:sz w:val="28"/>
          <w:szCs w:val="28"/>
        </w:rPr>
        <w:t xml:space="preserve">сельского хозяйства и экономики </w:t>
      </w:r>
    </w:p>
    <w:p w:rsidR="00096B7F" w:rsidRDefault="00096B7F">
      <w:pPr>
        <w:widowControl/>
        <w:jc w:val="both"/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Малосердобинского</w:t>
      </w:r>
      <w:proofErr w:type="spellEnd"/>
      <w:r>
        <w:rPr>
          <w:sz w:val="28"/>
          <w:szCs w:val="28"/>
        </w:rPr>
        <w:t xml:space="preserve"> район</w:t>
      </w:r>
      <w:r w:rsidR="00AE5F00">
        <w:rPr>
          <w:sz w:val="28"/>
          <w:szCs w:val="28"/>
        </w:rPr>
        <w:t>а</w:t>
      </w:r>
      <w:r w:rsidR="00AE5F00">
        <w:rPr>
          <w:sz w:val="28"/>
          <w:szCs w:val="28"/>
        </w:rPr>
        <w:tab/>
      </w:r>
      <w:r w:rsidR="00EE4D0F">
        <w:rPr>
          <w:sz w:val="28"/>
          <w:szCs w:val="28"/>
        </w:rPr>
        <w:t xml:space="preserve">                          Э.Г. Григорян</w:t>
      </w:r>
    </w:p>
    <w:p w:rsidR="00096B7F" w:rsidRDefault="00096B7F">
      <w:pPr>
        <w:widowControl/>
        <w:spacing w:after="200" w:line="276" w:lineRule="auto"/>
        <w:jc w:val="center"/>
        <w:rPr>
          <w:sz w:val="28"/>
          <w:szCs w:val="28"/>
        </w:rPr>
      </w:pPr>
      <w:r>
        <w:cr/>
      </w:r>
      <w:r>
        <w:tab/>
      </w:r>
    </w:p>
    <w:p w:rsidR="00096B7F" w:rsidRDefault="00096B7F">
      <w:pPr>
        <w:widowControl/>
        <w:spacing w:after="200" w:line="276" w:lineRule="auto"/>
        <w:rPr>
          <w:sz w:val="28"/>
          <w:szCs w:val="28"/>
        </w:rPr>
      </w:pPr>
    </w:p>
    <w:p w:rsidR="00096B7F" w:rsidRDefault="00096B7F">
      <w:pPr>
        <w:widowControl/>
        <w:spacing w:after="200" w:line="276" w:lineRule="auto"/>
        <w:rPr>
          <w:sz w:val="28"/>
          <w:szCs w:val="28"/>
        </w:rPr>
      </w:pPr>
    </w:p>
    <w:p w:rsidR="00096B7F" w:rsidRDefault="00096B7F">
      <w:pPr>
        <w:rPr>
          <w:sz w:val="28"/>
          <w:szCs w:val="28"/>
        </w:rPr>
      </w:pPr>
    </w:p>
    <w:sectPr w:rsidR="00096B7F">
      <w:pgSz w:w="11906" w:h="16838"/>
      <w:pgMar w:top="1134" w:right="850" w:bottom="1134" w:left="1701" w:header="720" w:footer="720" w:gutter="0"/>
      <w:cols w:space="720"/>
      <w:docGrid w:linePitch="240" w:charSpace="163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AE5F00"/>
    <w:rsid w:val="00096B7F"/>
    <w:rsid w:val="0018410A"/>
    <w:rsid w:val="00372693"/>
    <w:rsid w:val="003F2AB4"/>
    <w:rsid w:val="006B32B8"/>
    <w:rsid w:val="00760189"/>
    <w:rsid w:val="00A07AA9"/>
    <w:rsid w:val="00AE5F00"/>
    <w:rsid w:val="00EE4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Указатель1"/>
    <w:basedOn w:val="a"/>
    <w:pPr>
      <w:suppressLineNumbers/>
    </w:pPr>
    <w:rPr>
      <w:rFonts w:cs="Mangal"/>
    </w:rPr>
  </w:style>
  <w:style w:type="paragraph" w:customStyle="1" w:styleId="DocumentMap">
    <w:name w:val="DocumentMap"/>
    <w:pPr>
      <w:suppressAutoHyphens/>
    </w:pPr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Andreeva-ADM</cp:lastModifiedBy>
  <cp:revision>2</cp:revision>
  <cp:lastPrinted>1601-01-01T00:00:00Z</cp:lastPrinted>
  <dcterms:created xsi:type="dcterms:W3CDTF">2024-11-15T13:46:00Z</dcterms:created>
  <dcterms:modified xsi:type="dcterms:W3CDTF">2024-11-15T13:46:00Z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пользователь</vt:lpwstr>
  </property>
</Properties>
</file>